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FE" w:rsidRDefault="008E457F" w:rsidP="003D1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D1DFE" w:rsidRPr="003D1DFE" w:rsidRDefault="002206F9" w:rsidP="003D1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3D1DFE">
        <w:rPr>
          <w:rFonts w:ascii="Times New Roman" w:hAnsi="Times New Roman"/>
          <w:sz w:val="28"/>
          <w:szCs w:val="28"/>
        </w:rPr>
        <w:t xml:space="preserve">. </w:t>
      </w:r>
      <w:r w:rsidR="003D1DFE" w:rsidRPr="003D1DFE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</w:t>
      </w:r>
    </w:p>
    <w:p w:rsidR="003D1DFE" w:rsidRDefault="003D1DFE" w:rsidP="003D1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3D1DFE">
        <w:rPr>
          <w:rFonts w:ascii="Times New Roman" w:hAnsi="Times New Roman"/>
          <w:sz w:val="28"/>
          <w:szCs w:val="28"/>
        </w:rPr>
        <w:t xml:space="preserve">технического обеспечения. (Строительство </w:t>
      </w:r>
      <w:r w:rsidR="002206F9"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 w:rsidR="002206F9">
        <w:rPr>
          <w:rFonts w:ascii="Times New Roman" w:hAnsi="Times New Roman"/>
          <w:sz w:val="28"/>
          <w:szCs w:val="28"/>
        </w:rPr>
        <w:t>кВ</w:t>
      </w:r>
      <w:proofErr w:type="spellEnd"/>
      <w:r w:rsidR="002206F9">
        <w:rPr>
          <w:rFonts w:ascii="Times New Roman" w:hAnsi="Times New Roman"/>
          <w:sz w:val="28"/>
          <w:szCs w:val="28"/>
        </w:rPr>
        <w:t xml:space="preserve"> для электроснабжения деревни </w:t>
      </w:r>
      <w:proofErr w:type="spellStart"/>
      <w:r w:rsidR="002206F9">
        <w:rPr>
          <w:rFonts w:ascii="Times New Roman" w:hAnsi="Times New Roman"/>
          <w:sz w:val="28"/>
          <w:szCs w:val="28"/>
        </w:rPr>
        <w:t>Растягаево</w:t>
      </w:r>
      <w:proofErr w:type="spellEnd"/>
      <w:r w:rsidR="002206F9">
        <w:rPr>
          <w:rFonts w:ascii="Times New Roman" w:hAnsi="Times New Roman"/>
          <w:sz w:val="28"/>
          <w:szCs w:val="28"/>
        </w:rPr>
        <w:t xml:space="preserve"> (4500049728)</w:t>
      </w:r>
      <w:r w:rsidR="00270535">
        <w:rPr>
          <w:rFonts w:ascii="Times New Roman" w:hAnsi="Times New Roman"/>
          <w:sz w:val="28"/>
          <w:szCs w:val="28"/>
        </w:rPr>
        <w:t>, на часть земельного участка с кадастровым номером 59:32:</w:t>
      </w:r>
      <w:r w:rsidR="002206F9">
        <w:rPr>
          <w:rFonts w:ascii="Times New Roman" w:hAnsi="Times New Roman"/>
          <w:sz w:val="28"/>
          <w:szCs w:val="28"/>
        </w:rPr>
        <w:t>329000:6395</w:t>
      </w:r>
      <w:r w:rsidR="00270535">
        <w:rPr>
          <w:rFonts w:ascii="Times New Roman" w:hAnsi="Times New Roman"/>
          <w:sz w:val="28"/>
          <w:szCs w:val="28"/>
        </w:rPr>
        <w:t xml:space="preserve">, </w:t>
      </w:r>
      <w:r w:rsidR="002206F9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="002206F9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2206F9">
        <w:rPr>
          <w:rFonts w:ascii="Times New Roman" w:hAnsi="Times New Roman"/>
          <w:sz w:val="28"/>
          <w:szCs w:val="28"/>
        </w:rPr>
        <w:t xml:space="preserve"> с/п, в 1,75 км от п. Красный Восход по направлению на юг;</w:t>
      </w:r>
    </w:p>
    <w:p w:rsidR="002206F9" w:rsidRPr="002206F9" w:rsidRDefault="002206F9" w:rsidP="002206F9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Pr="002206F9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</w:t>
      </w:r>
    </w:p>
    <w:p w:rsidR="002206F9" w:rsidRDefault="002206F9" w:rsidP="002206F9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2206F9">
        <w:rPr>
          <w:rFonts w:ascii="Times New Roman" w:hAnsi="Times New Roman"/>
          <w:sz w:val="28"/>
          <w:szCs w:val="28"/>
        </w:rPr>
        <w:t xml:space="preserve">технического обеспечения. (Строительство ВЛ 0,4 </w:t>
      </w:r>
      <w:proofErr w:type="spellStart"/>
      <w:r w:rsidRPr="002206F9">
        <w:rPr>
          <w:rFonts w:ascii="Times New Roman" w:hAnsi="Times New Roman"/>
          <w:sz w:val="28"/>
          <w:szCs w:val="28"/>
        </w:rPr>
        <w:t>кВ</w:t>
      </w:r>
      <w:proofErr w:type="spellEnd"/>
      <w:r w:rsidRPr="002206F9">
        <w:rPr>
          <w:rFonts w:ascii="Times New Roman" w:hAnsi="Times New Roman"/>
          <w:sz w:val="28"/>
          <w:szCs w:val="28"/>
        </w:rPr>
        <w:t xml:space="preserve"> для электроснабжения деревни </w:t>
      </w:r>
      <w:proofErr w:type="spellStart"/>
      <w:r w:rsidRPr="002206F9">
        <w:rPr>
          <w:rFonts w:ascii="Times New Roman" w:hAnsi="Times New Roman"/>
          <w:sz w:val="28"/>
          <w:szCs w:val="28"/>
        </w:rPr>
        <w:t>Растягаево</w:t>
      </w:r>
      <w:proofErr w:type="spellEnd"/>
      <w:r w:rsidRPr="002206F9">
        <w:rPr>
          <w:rFonts w:ascii="Times New Roman" w:hAnsi="Times New Roman"/>
          <w:sz w:val="28"/>
          <w:szCs w:val="28"/>
        </w:rPr>
        <w:t xml:space="preserve"> (4500049728), на часть земельного участка с кадастровым номером 59:32:329000</w:t>
      </w:r>
      <w:r w:rsidR="00FD32DE">
        <w:rPr>
          <w:rFonts w:ascii="Times New Roman" w:hAnsi="Times New Roman"/>
          <w:sz w:val="28"/>
          <w:szCs w:val="28"/>
        </w:rPr>
        <w:t>1</w:t>
      </w:r>
      <w:r w:rsidRPr="002206F9">
        <w:rPr>
          <w:rFonts w:ascii="Times New Roman" w:hAnsi="Times New Roman"/>
          <w:sz w:val="28"/>
          <w:szCs w:val="28"/>
        </w:rPr>
        <w:t>:6</w:t>
      </w:r>
      <w:r>
        <w:rPr>
          <w:rFonts w:ascii="Times New Roman" w:hAnsi="Times New Roman"/>
          <w:sz w:val="28"/>
          <w:szCs w:val="28"/>
        </w:rPr>
        <w:t>337</w:t>
      </w:r>
      <w:r w:rsidRPr="002206F9">
        <w:rPr>
          <w:rFonts w:ascii="Times New Roman" w:hAnsi="Times New Roman"/>
          <w:sz w:val="28"/>
          <w:szCs w:val="28"/>
        </w:rPr>
        <w:t>, местоположение установлено относительно ориентира, расположенного за пределами участка. Почтовый адрес ориентира: Пермский край, Пермский р</w:t>
      </w:r>
      <w:r>
        <w:rPr>
          <w:rFonts w:ascii="Times New Roman" w:hAnsi="Times New Roman"/>
          <w:sz w:val="28"/>
          <w:szCs w:val="28"/>
        </w:rPr>
        <w:t xml:space="preserve">айон,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в 1,87</w:t>
      </w:r>
      <w:r w:rsidRPr="002206F9">
        <w:rPr>
          <w:rFonts w:ascii="Times New Roman" w:hAnsi="Times New Roman"/>
          <w:sz w:val="28"/>
          <w:szCs w:val="28"/>
        </w:rPr>
        <w:t xml:space="preserve"> км от п. Крас</w:t>
      </w:r>
      <w:r>
        <w:rPr>
          <w:rFonts w:ascii="Times New Roman" w:hAnsi="Times New Roman"/>
          <w:sz w:val="28"/>
          <w:szCs w:val="28"/>
        </w:rPr>
        <w:t>ный Восход по направлению на юг;</w:t>
      </w:r>
    </w:p>
    <w:p w:rsidR="00FD32DE" w:rsidRPr="002206F9" w:rsidRDefault="002206F9" w:rsidP="00FD32D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FD32DE" w:rsidRPr="002206F9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</w:t>
      </w:r>
    </w:p>
    <w:p w:rsidR="00FD32DE" w:rsidRDefault="00FD32DE" w:rsidP="00FD32D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2206F9">
        <w:rPr>
          <w:rFonts w:ascii="Times New Roman" w:hAnsi="Times New Roman"/>
          <w:sz w:val="28"/>
          <w:szCs w:val="28"/>
        </w:rPr>
        <w:t xml:space="preserve">технического обеспечения. (Строительство </w:t>
      </w:r>
      <w:r>
        <w:rPr>
          <w:rFonts w:ascii="Times New Roman" w:hAnsi="Times New Roman"/>
          <w:sz w:val="28"/>
          <w:szCs w:val="28"/>
        </w:rPr>
        <w:t xml:space="preserve">СТП-63/10/0,4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трансформатором мощностью 25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, ЛЭП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РЛКВ,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объекта садоводства по адресу: Пермский край, Пермский район, Култаевское с/п, в 0,2 км на юг от с. Култаево (4500054161), на часть земельного участка с кадастровым номером 59:32:3980009:509, расположенного по адресу</w:t>
      </w:r>
      <w:r w:rsidRPr="002206F9">
        <w:rPr>
          <w:rFonts w:ascii="Times New Roman" w:hAnsi="Times New Roman"/>
          <w:sz w:val="28"/>
          <w:szCs w:val="28"/>
        </w:rPr>
        <w:t>: Пермский край, Пермский р</w:t>
      </w:r>
      <w:r>
        <w:rPr>
          <w:rFonts w:ascii="Times New Roman" w:hAnsi="Times New Roman"/>
          <w:sz w:val="28"/>
          <w:szCs w:val="28"/>
        </w:rPr>
        <w:t xml:space="preserve">айон, </w:t>
      </w:r>
      <w:r>
        <w:rPr>
          <w:rFonts w:ascii="Times New Roman" w:hAnsi="Times New Roman"/>
          <w:sz w:val="28"/>
          <w:szCs w:val="28"/>
        </w:rPr>
        <w:t>Култаевское с/п,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FD32DE" w:rsidRPr="00FD32DE" w:rsidRDefault="00FD32DE" w:rsidP="00FD32D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r w:rsidRPr="00FD32DE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</w:t>
      </w:r>
    </w:p>
    <w:p w:rsidR="002206F9" w:rsidRDefault="00FD32DE" w:rsidP="002206F9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FD32DE">
        <w:rPr>
          <w:rFonts w:ascii="Times New Roman" w:hAnsi="Times New Roman"/>
          <w:sz w:val="28"/>
          <w:szCs w:val="28"/>
        </w:rPr>
        <w:t xml:space="preserve">технического обеспечения. (Строительство ВЛ 0,4 </w:t>
      </w:r>
      <w:proofErr w:type="spellStart"/>
      <w:r w:rsidRPr="00FD32DE">
        <w:rPr>
          <w:rFonts w:ascii="Times New Roman" w:hAnsi="Times New Roman"/>
          <w:sz w:val="28"/>
          <w:szCs w:val="28"/>
        </w:rPr>
        <w:t>кВ</w:t>
      </w:r>
      <w:proofErr w:type="spellEnd"/>
      <w:r w:rsidRPr="00FD32DE">
        <w:rPr>
          <w:rFonts w:ascii="Times New Roman" w:hAnsi="Times New Roman"/>
          <w:sz w:val="28"/>
          <w:szCs w:val="28"/>
        </w:rPr>
        <w:t xml:space="preserve"> для электроснабжения </w:t>
      </w:r>
      <w:r>
        <w:rPr>
          <w:rFonts w:ascii="Times New Roman" w:hAnsi="Times New Roman"/>
          <w:sz w:val="28"/>
          <w:szCs w:val="28"/>
        </w:rPr>
        <w:t>поселка Красный Восход</w:t>
      </w:r>
      <w:r w:rsidRPr="00FD32DE">
        <w:rPr>
          <w:rFonts w:ascii="Times New Roman" w:hAnsi="Times New Roman"/>
          <w:sz w:val="28"/>
          <w:szCs w:val="28"/>
        </w:rPr>
        <w:t xml:space="preserve"> (45</w:t>
      </w:r>
      <w:r>
        <w:rPr>
          <w:rFonts w:ascii="Times New Roman" w:hAnsi="Times New Roman"/>
          <w:sz w:val="28"/>
          <w:szCs w:val="28"/>
        </w:rPr>
        <w:t>00058705</w:t>
      </w:r>
      <w:r w:rsidRPr="00FD32DE">
        <w:rPr>
          <w:rFonts w:ascii="Times New Roman" w:hAnsi="Times New Roman"/>
          <w:sz w:val="28"/>
          <w:szCs w:val="28"/>
        </w:rPr>
        <w:t>), на часть земельного участка с кадастровым номером 59:32:329000</w:t>
      </w:r>
      <w:r w:rsidR="008C61E9">
        <w:rPr>
          <w:rFonts w:ascii="Times New Roman" w:hAnsi="Times New Roman"/>
          <w:sz w:val="28"/>
          <w:szCs w:val="28"/>
        </w:rPr>
        <w:t>1:3232</w:t>
      </w:r>
      <w:r w:rsidRPr="00FD32DE">
        <w:rPr>
          <w:rFonts w:ascii="Times New Roman" w:hAnsi="Times New Roman"/>
          <w:sz w:val="28"/>
          <w:szCs w:val="28"/>
        </w:rPr>
        <w:t xml:space="preserve">, </w:t>
      </w:r>
      <w:r w:rsidR="008C61E9">
        <w:rPr>
          <w:rFonts w:ascii="Times New Roman" w:hAnsi="Times New Roman"/>
          <w:sz w:val="28"/>
          <w:szCs w:val="28"/>
        </w:rPr>
        <w:t>расположенного по адресу</w:t>
      </w:r>
      <w:r w:rsidRPr="00FD32DE">
        <w:rPr>
          <w:rFonts w:ascii="Times New Roman" w:hAnsi="Times New Roman"/>
          <w:sz w:val="28"/>
          <w:szCs w:val="28"/>
        </w:rPr>
        <w:t xml:space="preserve">: Пермский край, Пермский район, </w:t>
      </w:r>
      <w:proofErr w:type="spellStart"/>
      <w:r w:rsidRPr="00FD32DE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FD32DE">
        <w:rPr>
          <w:rFonts w:ascii="Times New Roman" w:hAnsi="Times New Roman"/>
          <w:sz w:val="28"/>
          <w:szCs w:val="28"/>
        </w:rPr>
        <w:t xml:space="preserve"> с/п, </w:t>
      </w:r>
      <w:r w:rsidR="008C61E9">
        <w:rPr>
          <w:rFonts w:ascii="Times New Roman" w:hAnsi="Times New Roman"/>
          <w:sz w:val="28"/>
          <w:szCs w:val="28"/>
        </w:rPr>
        <w:t>п. Красный Восход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8E457F" w:rsidRPr="00D216F2" w:rsidRDefault="008E457F" w:rsidP="008E457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8E457F" w:rsidRPr="00D216F2" w:rsidRDefault="008E457F" w:rsidP="008E457F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872728" w:rsidRDefault="00872728"/>
    <w:sectPr w:rsidR="0087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013"/>
    <w:multiLevelType w:val="hybridMultilevel"/>
    <w:tmpl w:val="3AD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4AE9"/>
    <w:multiLevelType w:val="hybridMultilevel"/>
    <w:tmpl w:val="881C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D9"/>
    <w:rsid w:val="002206F9"/>
    <w:rsid w:val="00270535"/>
    <w:rsid w:val="003D1DFE"/>
    <w:rsid w:val="007D05D9"/>
    <w:rsid w:val="00872728"/>
    <w:rsid w:val="008B0922"/>
    <w:rsid w:val="008C61E9"/>
    <w:rsid w:val="008E457F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C902-692C-4F48-831E-222CC2FF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2020-04-23T06:13:00Z</dcterms:created>
  <dcterms:modified xsi:type="dcterms:W3CDTF">2020-06-03T06:52:00Z</dcterms:modified>
</cp:coreProperties>
</file>